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48" w:rsidRDefault="00D90648" w:rsidP="00D90648">
      <w:r w:rsidRPr="00504E9F">
        <w:rPr>
          <w:b/>
        </w:rPr>
        <w:t>Zápis výborové schůze KČT, odbor Šlápoty Hněvkovice u Humpolce, konané 3. 3. 2022 v 17:30</w:t>
      </w:r>
      <w:r>
        <w:t xml:space="preserve"> </w:t>
      </w:r>
      <w:r w:rsidR="00504E9F">
        <w:t xml:space="preserve">           </w:t>
      </w:r>
      <w:r>
        <w:t xml:space="preserve">v restauraci </w:t>
      </w:r>
      <w:proofErr w:type="spellStart"/>
      <w:r>
        <w:t>Saloon</w:t>
      </w:r>
      <w:proofErr w:type="spellEnd"/>
      <w:r>
        <w:t xml:space="preserve"> Zlatá podkova</w:t>
      </w:r>
      <w:r w:rsidR="00504E9F">
        <w:t xml:space="preserve"> </w:t>
      </w:r>
    </w:p>
    <w:p w:rsidR="00D90648" w:rsidRDefault="00D90648" w:rsidP="00D90648">
      <w:r>
        <w:t xml:space="preserve">Přítomni: Barbora </w:t>
      </w:r>
      <w:proofErr w:type="spellStart"/>
      <w:r>
        <w:t>Šaňková</w:t>
      </w:r>
      <w:proofErr w:type="spellEnd"/>
      <w:r>
        <w:t xml:space="preserve">, Tereza Jůzová, </w:t>
      </w:r>
      <w:r w:rsidR="0075302A">
        <w:t xml:space="preserve"> Lukáš Šebesta,</w:t>
      </w:r>
      <w:r w:rsidR="00504E9F">
        <w:t xml:space="preserve"> Miroslav Čížek, </w:t>
      </w:r>
      <w:r>
        <w:t xml:space="preserve"> Marie Vincencová, Jana Šteflová, Lenka Bartáková</w:t>
      </w:r>
      <w:r w:rsidR="0075302A">
        <w:t>, Lenka Krbcová, Tomáš Čech</w:t>
      </w:r>
    </w:p>
    <w:p w:rsidR="00D90648" w:rsidRDefault="00D90648" w:rsidP="00D90648">
      <w:r>
        <w:t>Omluveni:</w:t>
      </w:r>
      <w:r w:rsidR="00504E9F">
        <w:t xml:space="preserve"> Eva Hronová,</w:t>
      </w:r>
      <w:r w:rsidR="0075302A">
        <w:t xml:space="preserve"> Julie Svatková, Radka Svobodová, Dana Šebestová</w:t>
      </w:r>
    </w:p>
    <w:p w:rsidR="0014021C" w:rsidRDefault="00D90648" w:rsidP="00D90648">
      <w:pPr>
        <w:pStyle w:val="Odstavecseseznamem"/>
        <w:numPr>
          <w:ilvl w:val="0"/>
          <w:numId w:val="1"/>
        </w:numPr>
      </w:pPr>
      <w:r w:rsidRPr="00D90648">
        <w:t xml:space="preserve">Kontrola úkolů </w:t>
      </w:r>
      <w:r>
        <w:t>-</w:t>
      </w:r>
      <w:r w:rsidRPr="00D90648">
        <w:t>splněno</w:t>
      </w:r>
    </w:p>
    <w:p w:rsidR="00D90648" w:rsidRDefault="00D90648" w:rsidP="00D90648">
      <w:pPr>
        <w:pStyle w:val="Odstavecseseznamem"/>
        <w:numPr>
          <w:ilvl w:val="0"/>
          <w:numId w:val="1"/>
        </w:numPr>
      </w:pPr>
      <w:r w:rsidRPr="00D90648">
        <w:t>Kar</w:t>
      </w:r>
      <w:r>
        <w:t>neval na ledě 12. 2. 2022   72 účast</w:t>
      </w:r>
      <w:r w:rsidRPr="00D90648">
        <w:tab/>
      </w:r>
    </w:p>
    <w:p w:rsidR="00D90648" w:rsidRDefault="00D90648" w:rsidP="00D90648">
      <w:pPr>
        <w:pStyle w:val="Odstavecseseznamem"/>
        <w:numPr>
          <w:ilvl w:val="0"/>
          <w:numId w:val="1"/>
        </w:numPr>
      </w:pPr>
      <w:r w:rsidRPr="00D90648">
        <w:t>Příměstský tábor Křemešník 14. -18. 2.</w:t>
      </w:r>
      <w:r>
        <w:t xml:space="preserve"> 2022   23 účast; hodnoceno pozitivně (příprava osvědčení a poděkování instruktorům a pí Vaňkové)</w:t>
      </w:r>
    </w:p>
    <w:p w:rsidR="004A0282" w:rsidRDefault="00D90648" w:rsidP="00D90648">
      <w:pPr>
        <w:pStyle w:val="Odstavecseseznamem"/>
        <w:numPr>
          <w:ilvl w:val="0"/>
          <w:numId w:val="1"/>
        </w:numPr>
      </w:pPr>
      <w:r>
        <w:t>Probíhá</w:t>
      </w:r>
      <w:r w:rsidR="004A0282">
        <w:t xml:space="preserve"> příprava oslav 50 let Šlápot (</w:t>
      </w:r>
      <w:r>
        <w:t>domluvena výstava ve výstavní síni v knihovně)</w:t>
      </w:r>
      <w:r w:rsidR="004A0282">
        <w:t xml:space="preserve"> –</w:t>
      </w:r>
    </w:p>
    <w:p w:rsidR="00D90648" w:rsidRDefault="004A0282" w:rsidP="004A0282">
      <w:pPr>
        <w:pStyle w:val="Odstavecseseznamem"/>
        <w:ind w:left="410"/>
      </w:pPr>
      <w:r>
        <w:t xml:space="preserve">                                                                                                              </w:t>
      </w:r>
      <w:proofErr w:type="spellStart"/>
      <w:r>
        <w:t>zodp</w:t>
      </w:r>
      <w:proofErr w:type="spellEnd"/>
      <w:r>
        <w:t>. Vincencová</w:t>
      </w:r>
    </w:p>
    <w:p w:rsidR="004A0282" w:rsidRDefault="004A0282" w:rsidP="004A0282">
      <w:pPr>
        <w:pStyle w:val="Odstavecseseznamem"/>
        <w:numPr>
          <w:ilvl w:val="0"/>
          <w:numId w:val="1"/>
        </w:numPr>
      </w:pPr>
      <w:r w:rsidRPr="004A0282">
        <w:t>23. 4. sraz 13:00 u Honzy- akce „Čistá Vysočina“</w:t>
      </w:r>
      <w:r>
        <w:t xml:space="preserve"> –</w:t>
      </w:r>
      <w:r w:rsidR="0075302A">
        <w:t xml:space="preserve">                    </w:t>
      </w:r>
      <w:r>
        <w:t xml:space="preserve"> </w:t>
      </w:r>
      <w:proofErr w:type="spellStart"/>
      <w:r>
        <w:t>zodp</w:t>
      </w:r>
      <w:proofErr w:type="spellEnd"/>
      <w:r>
        <w:t>. Svobodová</w:t>
      </w:r>
      <w:r w:rsidRPr="004A0282">
        <w:tab/>
      </w:r>
    </w:p>
    <w:p w:rsidR="005F17F3" w:rsidRDefault="004A0282" w:rsidP="0075302A">
      <w:pPr>
        <w:pStyle w:val="Odstavecseseznamem"/>
        <w:numPr>
          <w:ilvl w:val="0"/>
          <w:numId w:val="1"/>
        </w:numPr>
      </w:pPr>
      <w:r w:rsidRPr="004A0282">
        <w:t>Plavba lodí  27. – 29. 5. 2022</w:t>
      </w:r>
      <w:r w:rsidR="005F17F3">
        <w:t xml:space="preserve">  2 210,- Kč čle</w:t>
      </w:r>
      <w:r w:rsidR="0075302A">
        <w:t xml:space="preserve">n     2 510,- Kč nečlen    15 EU, nové přihlášky (těm, kteří mají už část zaplacenu, telefonicky sdělíme doplatek)      </w:t>
      </w:r>
      <w:proofErr w:type="spellStart"/>
      <w:r w:rsidR="0075302A">
        <w:t>zodp</w:t>
      </w:r>
      <w:proofErr w:type="spellEnd"/>
      <w:r w:rsidR="0075302A">
        <w:t>. Šebestová</w:t>
      </w:r>
    </w:p>
    <w:p w:rsidR="005F17F3" w:rsidRDefault="005F17F3" w:rsidP="005F17F3">
      <w:pPr>
        <w:pStyle w:val="Odstavecseseznamem"/>
        <w:numPr>
          <w:ilvl w:val="0"/>
          <w:numId w:val="1"/>
        </w:numPr>
      </w:pPr>
      <w:r w:rsidRPr="005F17F3">
        <w:t xml:space="preserve">Slovensko (Dukla, Slovenský ráj)  </w:t>
      </w:r>
      <w:r>
        <w:t>30. července 8:00 - 6. srpna 17:00</w:t>
      </w:r>
      <w:r w:rsidR="0075302A">
        <w:t>, slovenská strana požaduje termín posunout o týden</w:t>
      </w:r>
      <w:r w:rsidRPr="005F17F3">
        <w:t xml:space="preserve">      </w:t>
      </w:r>
      <w:r w:rsidR="0075302A">
        <w:t xml:space="preserve">                                                           </w:t>
      </w:r>
      <w:r w:rsidRPr="005F17F3">
        <w:t xml:space="preserve"> </w:t>
      </w:r>
      <w:proofErr w:type="spellStart"/>
      <w:r>
        <w:t>zodp</w:t>
      </w:r>
      <w:proofErr w:type="spellEnd"/>
      <w:r>
        <w:t>.</w:t>
      </w:r>
      <w:r w:rsidRPr="005F17F3">
        <w:t xml:space="preserve">  Čech</w:t>
      </w:r>
    </w:p>
    <w:p w:rsidR="005F17F3" w:rsidRDefault="005F17F3" w:rsidP="005F17F3">
      <w:pPr>
        <w:pStyle w:val="Odstavecseseznamem"/>
        <w:numPr>
          <w:ilvl w:val="0"/>
          <w:numId w:val="1"/>
        </w:numPr>
      </w:pPr>
      <w:r>
        <w:t xml:space="preserve">Daňové přiznání  na FÚ               </w:t>
      </w:r>
      <w:bookmarkStart w:id="0" w:name="_GoBack"/>
      <w:bookmarkEnd w:id="0"/>
      <w:r>
        <w:t xml:space="preserve">      </w:t>
      </w:r>
      <w:r w:rsidR="0075302A">
        <w:t xml:space="preserve">                                               </w:t>
      </w:r>
      <w:r>
        <w:t xml:space="preserve">  </w:t>
      </w:r>
      <w:proofErr w:type="spellStart"/>
      <w:r>
        <w:t>zodp</w:t>
      </w:r>
      <w:proofErr w:type="spellEnd"/>
      <w:r>
        <w:t>. Šteflová</w:t>
      </w:r>
    </w:p>
    <w:p w:rsidR="005F17F3" w:rsidRDefault="005F17F3" w:rsidP="005F17F3">
      <w:pPr>
        <w:pStyle w:val="Odstavecseseznamem"/>
        <w:numPr>
          <w:ilvl w:val="0"/>
          <w:numId w:val="1"/>
        </w:numPr>
      </w:pPr>
      <w:r>
        <w:t xml:space="preserve">Různé: a) </w:t>
      </w:r>
      <w:r w:rsidRPr="005F17F3">
        <w:t>Za povidlovým koláčem (KČT Benešov)  2. 4. 2022</w:t>
      </w:r>
    </w:p>
    <w:p w:rsidR="005F17F3" w:rsidRPr="005F17F3" w:rsidRDefault="005F17F3" w:rsidP="005F17F3">
      <w:pPr>
        <w:pStyle w:val="Odstavecseseznamem"/>
        <w:ind w:left="410"/>
      </w:pPr>
      <w:r>
        <w:t xml:space="preserve">             b) </w:t>
      </w:r>
      <w:r w:rsidRPr="005F17F3">
        <w:t xml:space="preserve">Jarní výstup na Ranský </w:t>
      </w:r>
      <w:r w:rsidR="00504E9F">
        <w:t xml:space="preserve">Babylon- Žďárské vrchy (KČT HB)        </w:t>
      </w:r>
      <w:r w:rsidR="00504E9F" w:rsidRPr="00504E9F">
        <w:t xml:space="preserve"> 9. 4. 2022</w:t>
      </w:r>
      <w:r w:rsidRPr="005F17F3">
        <w:t xml:space="preserve">                                         </w:t>
      </w:r>
    </w:p>
    <w:p w:rsidR="00504E9F" w:rsidRDefault="00504E9F" w:rsidP="005F17F3">
      <w:pPr>
        <w:pStyle w:val="Odstavecseseznamem"/>
        <w:ind w:left="410"/>
      </w:pPr>
      <w:r>
        <w:t xml:space="preserve">             c)  </w:t>
      </w:r>
      <w:r w:rsidRPr="00504E9F">
        <w:t xml:space="preserve">Zahájení jarní turistické sezóny na Vysočině (KČT Bedřichov Jihlava)    </w:t>
      </w: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  <w:r>
        <w:t>Zapsala:</w:t>
      </w:r>
      <w:r w:rsidRPr="00504E9F">
        <w:t xml:space="preserve">  </w:t>
      </w:r>
      <w:r>
        <w:t>3. 3.2022  Vincencová Marie</w:t>
      </w:r>
    </w:p>
    <w:p w:rsidR="00504E9F" w:rsidRDefault="00504E9F" w:rsidP="005F17F3">
      <w:pPr>
        <w:pStyle w:val="Odstavecseseznamem"/>
        <w:ind w:left="410"/>
      </w:pPr>
    </w:p>
    <w:p w:rsidR="00504E9F" w:rsidRDefault="00504E9F" w:rsidP="005F17F3">
      <w:pPr>
        <w:pStyle w:val="Odstavecseseznamem"/>
        <w:ind w:left="410"/>
      </w:pPr>
    </w:p>
    <w:p w:rsidR="00504E9F" w:rsidRDefault="00504E9F" w:rsidP="00504E9F">
      <w:pPr>
        <w:pStyle w:val="Odstavecseseznamem"/>
        <w:ind w:left="410"/>
      </w:pPr>
      <w:r w:rsidRPr="00504E9F">
        <w:t xml:space="preserve">    </w:t>
      </w:r>
      <w:r>
        <w:t xml:space="preserve">Termín příští schůze:  </w:t>
      </w:r>
      <w:r w:rsidRPr="00504E9F">
        <w:rPr>
          <w:b/>
          <w:sz w:val="40"/>
          <w:szCs w:val="40"/>
        </w:rPr>
        <w:t>7. dubna 2022 v 17:00 hodin</w:t>
      </w:r>
    </w:p>
    <w:p w:rsidR="00504E9F" w:rsidRDefault="00504E9F" w:rsidP="00504E9F">
      <w:pPr>
        <w:pStyle w:val="Odstavecseseznamem"/>
        <w:ind w:left="410"/>
      </w:pPr>
      <w:r>
        <w:t xml:space="preserve">     v Restauraci </w:t>
      </w:r>
      <w:proofErr w:type="spellStart"/>
      <w:r>
        <w:t>Saloon</w:t>
      </w:r>
      <w:proofErr w:type="spellEnd"/>
      <w:r>
        <w:t xml:space="preserve"> Zlatá podkova Humpolec</w:t>
      </w:r>
    </w:p>
    <w:p w:rsidR="004A0282" w:rsidRDefault="004A0282" w:rsidP="005F17F3">
      <w:pPr>
        <w:pStyle w:val="Odstavecseseznamem"/>
        <w:ind w:left="410"/>
      </w:pPr>
    </w:p>
    <w:p w:rsidR="005F17F3" w:rsidRPr="004A0282" w:rsidRDefault="005F17F3" w:rsidP="005F17F3">
      <w:pPr>
        <w:pStyle w:val="Odstavecseseznamem"/>
        <w:ind w:left="410"/>
      </w:pPr>
    </w:p>
    <w:p w:rsidR="00D90648" w:rsidRDefault="00D90648" w:rsidP="00D90648"/>
    <w:p w:rsidR="00D90648" w:rsidRDefault="00D90648" w:rsidP="00D90648"/>
    <w:sectPr w:rsidR="00D9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53443"/>
    <w:multiLevelType w:val="hybridMultilevel"/>
    <w:tmpl w:val="007CFA58"/>
    <w:lvl w:ilvl="0" w:tplc="79E6FAD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48"/>
    <w:rsid w:val="00130732"/>
    <w:rsid w:val="0014021C"/>
    <w:rsid w:val="004A0282"/>
    <w:rsid w:val="00504E9F"/>
    <w:rsid w:val="005F17F3"/>
    <w:rsid w:val="0075302A"/>
    <w:rsid w:val="00D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FFC7"/>
  <w15:chartTrackingRefBased/>
  <w15:docId w15:val="{879CF325-9853-4E88-8C18-678E5637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2022-03-03T15:11:00Z</dcterms:created>
  <dcterms:modified xsi:type="dcterms:W3CDTF">2022-03-03T18:53:00Z</dcterms:modified>
</cp:coreProperties>
</file>